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7522" w14:textId="77777777" w:rsidR="00C419B6" w:rsidRPr="00BC050C" w:rsidRDefault="00C419B6" w:rsidP="00C419B6">
      <w:pPr>
        <w:rPr>
          <w:rFonts w:ascii="Arial" w:hAnsi="Arial" w:cs="Arial"/>
        </w:rPr>
      </w:pPr>
    </w:p>
    <w:p w14:paraId="1ACD8CF8" w14:textId="77777777" w:rsidR="00C419B6" w:rsidRPr="00BC050C" w:rsidRDefault="00C419B6" w:rsidP="00C419B6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BC050C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BC050C">
        <w:rPr>
          <w:rFonts w:ascii="Arial" w:hAnsi="Arial" w:cs="Arial"/>
          <w:b/>
          <w:noProof/>
        </w:rPr>
        <w:t xml:space="preserve">              </w:t>
      </w:r>
      <w:r w:rsidRPr="00BC050C">
        <w:rPr>
          <w:rFonts w:ascii="Arial" w:hAnsi="Arial" w:cs="Arial"/>
          <w:b/>
          <w:noProof/>
        </w:rPr>
        <w:drawing>
          <wp:inline distT="0" distB="0" distL="0" distR="0" wp14:anchorId="4D861AD4" wp14:editId="2CC02623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50C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BC050C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419B6" w:rsidRPr="00BC050C" w14:paraId="2D75C7D7" w14:textId="77777777" w:rsidTr="009958B7">
        <w:tc>
          <w:tcPr>
            <w:tcW w:w="6379" w:type="dxa"/>
          </w:tcPr>
          <w:p w14:paraId="5AA5C40F" w14:textId="352C8260" w:rsidR="00C419B6" w:rsidRPr="00BC050C" w:rsidRDefault="00C419B6" w:rsidP="009958B7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BC050C">
              <w:rPr>
                <w:rFonts w:ascii="Arial" w:hAnsi="Arial" w:cs="Arial"/>
                <w:b/>
                <w:bCs/>
              </w:rPr>
              <w:t>REPUBLIKA HRVATSKA</w:t>
            </w:r>
            <w:r w:rsidRPr="00BC050C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BC050C">
              <w:rPr>
                <w:rFonts w:ascii="Arial" w:hAnsi="Arial" w:cs="Arial"/>
                <w:noProof/>
                <w:lang w:val="en-US"/>
              </w:rPr>
              <w:t>112-02/26-01/</w:t>
            </w:r>
            <w:r w:rsidR="00336055">
              <w:rPr>
                <w:rFonts w:ascii="Arial" w:hAnsi="Arial" w:cs="Arial"/>
                <w:noProof/>
                <w:lang w:val="en-US"/>
              </w:rPr>
              <w:t>6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URBROJ: </w:t>
            </w:r>
            <w:r w:rsidRPr="00BC050C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BC050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1</w:t>
            </w:r>
            <w:r>
              <w:rPr>
                <w:rFonts w:ascii="Arial" w:eastAsiaTheme="minorHAnsi" w:hAnsi="Arial" w:cs="Arial"/>
                <w:lang w:eastAsia="en-US"/>
              </w:rPr>
              <w:t>6</w:t>
            </w:r>
            <w:r w:rsidRPr="00BC050C">
              <w:rPr>
                <w:rFonts w:ascii="Arial" w:eastAsiaTheme="minorHAnsi" w:hAnsi="Arial" w:cs="Arial"/>
                <w:lang w:eastAsia="en-US"/>
              </w:rPr>
              <w:t>.ožujka 2026.god.</w:t>
            </w:r>
          </w:p>
          <w:p w14:paraId="245F559B" w14:textId="77777777" w:rsidR="00C419B6" w:rsidRPr="00BC050C" w:rsidRDefault="00C419B6" w:rsidP="009958B7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7863F332" w14:textId="77777777" w:rsidR="00C419B6" w:rsidRPr="00BC050C" w:rsidRDefault="00C419B6" w:rsidP="009958B7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BC050C">
              <w:rPr>
                <w:rFonts w:ascii="Arial" w:hAnsi="Arial" w:cs="Arial"/>
                <w:noProof/>
              </w:rPr>
              <w:drawing>
                <wp:inline distT="0" distB="0" distL="0" distR="0" wp14:anchorId="6283CE80" wp14:editId="7595F0C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A80548E" w14:textId="77777777" w:rsidR="00C419B6" w:rsidRPr="00BC050C" w:rsidRDefault="00C419B6" w:rsidP="00C419B6">
      <w:pPr>
        <w:rPr>
          <w:rFonts w:ascii="Arial" w:hAnsi="Arial" w:cs="Arial"/>
        </w:rPr>
      </w:pPr>
    </w:p>
    <w:p w14:paraId="48389012" w14:textId="77777777" w:rsidR="00C419B6" w:rsidRPr="00BC050C" w:rsidRDefault="00C419B6" w:rsidP="00C419B6">
      <w:pPr>
        <w:rPr>
          <w:rFonts w:ascii="Arial" w:hAnsi="Arial" w:cs="Arial"/>
        </w:rPr>
      </w:pPr>
    </w:p>
    <w:p w14:paraId="3CFBDD21" w14:textId="761FCB6D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Na temelju članka 107. Zakona o odgoju i obrazovanju u osnovnoj i srednjoj školi („Narodne novine“ broj 87/08., 86/09., 92/10., 105/10.-ispr, 90/11., 5/12., 16/12., 86/12., 94/13, 152/14, 07/17, 68/18, 98/19, 64/20, 151/22,155/23,156/23) , Pravilnika o radu</w:t>
      </w:r>
      <w:r>
        <w:rPr>
          <w:rFonts w:ascii="Arial" w:hAnsi="Arial" w:cs="Arial"/>
        </w:rPr>
        <w:t xml:space="preserve">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</w:t>
      </w:r>
      <w:r w:rsidRPr="00BC050C">
        <w:rPr>
          <w:rFonts w:ascii="Arial" w:hAnsi="Arial" w:cs="Arial"/>
        </w:rPr>
        <w:t xml:space="preserve"> i Pravilnika o zapošljavanju ravnatelj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raspisuje: </w:t>
      </w:r>
    </w:p>
    <w:p w14:paraId="255F059E" w14:textId="77777777" w:rsidR="00C419B6" w:rsidRDefault="00C419B6" w:rsidP="00C419B6">
      <w:pPr>
        <w:jc w:val="center"/>
        <w:rPr>
          <w:rFonts w:ascii="Arial" w:hAnsi="Arial" w:cs="Arial"/>
          <w:b/>
        </w:rPr>
      </w:pPr>
    </w:p>
    <w:p w14:paraId="17A20A83" w14:textId="77777777" w:rsidR="00336055" w:rsidRDefault="00336055" w:rsidP="00C419B6">
      <w:pPr>
        <w:jc w:val="center"/>
        <w:rPr>
          <w:rFonts w:ascii="Arial" w:hAnsi="Arial" w:cs="Arial"/>
          <w:b/>
        </w:rPr>
      </w:pPr>
    </w:p>
    <w:p w14:paraId="322D3DCF" w14:textId="77777777" w:rsidR="00336055" w:rsidRPr="00BC050C" w:rsidRDefault="00336055" w:rsidP="00C419B6">
      <w:pPr>
        <w:jc w:val="center"/>
        <w:rPr>
          <w:rFonts w:ascii="Arial" w:hAnsi="Arial" w:cs="Arial"/>
          <w:b/>
        </w:rPr>
      </w:pPr>
    </w:p>
    <w:p w14:paraId="496754F1" w14:textId="77777777" w:rsidR="00C419B6" w:rsidRPr="00BC050C" w:rsidRDefault="00C419B6" w:rsidP="00C419B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BC050C">
        <w:rPr>
          <w:rFonts w:ascii="Arial" w:hAnsi="Arial" w:cs="Arial"/>
          <w:b/>
          <w:sz w:val="24"/>
          <w:szCs w:val="24"/>
        </w:rPr>
        <w:t>N A T J E Č A J</w:t>
      </w:r>
    </w:p>
    <w:p w14:paraId="1C327386" w14:textId="77777777" w:rsidR="00C419B6" w:rsidRDefault="00C419B6" w:rsidP="00C419B6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 w:rsidRPr="00BC050C"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35A61EE4" w14:textId="77777777" w:rsidR="00C419B6" w:rsidRDefault="00C419B6" w:rsidP="00C419B6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A68F4" w14:textId="77777777" w:rsidR="00336055" w:rsidRDefault="00336055" w:rsidP="00C419B6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EE4B43" w14:textId="77777777" w:rsidR="00336055" w:rsidRPr="00BC050C" w:rsidRDefault="00336055" w:rsidP="00C419B6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86AA94" w14:textId="30BE888B" w:rsidR="00C419B6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bookmarkStart w:id="1" w:name="_Hlk224552374"/>
      <w:r>
        <w:rPr>
          <w:rFonts w:ascii="Arial" w:hAnsi="Arial" w:cs="Arial"/>
          <w:b/>
          <w:sz w:val="24"/>
          <w:szCs w:val="24"/>
          <w:u w:val="single"/>
        </w:rPr>
        <w:t>1.OPERATIVNI DJELATNIK/ICA ZA SIGURNOST I CIVILNU ZAŠTITU</w:t>
      </w:r>
    </w:p>
    <w:p w14:paraId="074AD3E0" w14:textId="77777777" w:rsidR="00C419B6" w:rsidRPr="00BC050C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5CAEDF43" w14:textId="3CBF2F15" w:rsidR="00C419B6" w:rsidRPr="00BC050C" w:rsidRDefault="00C419B6" w:rsidP="00C419B6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3BB7F198" w14:textId="77777777" w:rsidR="00C419B6" w:rsidRPr="00BC050C" w:rsidRDefault="00C419B6" w:rsidP="00C419B6">
      <w:pPr>
        <w:rPr>
          <w:rFonts w:ascii="Arial" w:hAnsi="Arial" w:cs="Arial"/>
        </w:rPr>
      </w:pPr>
    </w:p>
    <w:p w14:paraId="1ABC2F69" w14:textId="74388BBC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PŠ Gradac, PŠ Oklaj i PŠ Drinovci</w:t>
      </w:r>
    </w:p>
    <w:p w14:paraId="407384CB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</w:p>
    <w:p w14:paraId="4831526E" w14:textId="69FFA6D8" w:rsidR="00C419B6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.OPERATIVNI DJELATNIK/ICA ZA SIGURNOST I CIVILNU ZAŠTITU</w:t>
      </w:r>
    </w:p>
    <w:p w14:paraId="27342C17" w14:textId="77777777" w:rsidR="00C419B6" w:rsidRPr="00BC050C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178C37F0" w14:textId="77777777" w:rsidR="00C419B6" w:rsidRPr="00BC050C" w:rsidRDefault="00C419B6" w:rsidP="00C419B6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794AB3E5" w14:textId="77777777" w:rsidR="00C419B6" w:rsidRPr="00BC050C" w:rsidRDefault="00C419B6" w:rsidP="00C419B6">
      <w:pPr>
        <w:rPr>
          <w:rFonts w:ascii="Arial" w:hAnsi="Arial" w:cs="Arial"/>
        </w:rPr>
      </w:pPr>
    </w:p>
    <w:p w14:paraId="41E463DC" w14:textId="77777777" w:rsidR="00C419B6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matična škola Drniš</w:t>
      </w:r>
    </w:p>
    <w:p w14:paraId="4600A8F2" w14:textId="77777777" w:rsidR="00C419B6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</w:p>
    <w:p w14:paraId="27C7D55B" w14:textId="77777777" w:rsidR="00C419B6" w:rsidRPr="00BC050C" w:rsidRDefault="00C419B6" w:rsidP="00C419B6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0C360" w14:textId="3DCFDD07" w:rsidR="00C419B6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.OPERATIVNI DJELATNIK/ICA ZA SIGURNOST I CIVILNU ZAŠTITU</w:t>
      </w:r>
    </w:p>
    <w:p w14:paraId="0D640003" w14:textId="77777777" w:rsidR="00C419B6" w:rsidRPr="00BC050C" w:rsidRDefault="00C419B6" w:rsidP="00C419B6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5061272A" w14:textId="62A37D83" w:rsidR="00C419B6" w:rsidRPr="00BC050C" w:rsidRDefault="00C419B6" w:rsidP="00C419B6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određeno puno radno vrijeme : </w:t>
      </w:r>
    </w:p>
    <w:p w14:paraId="3A285950" w14:textId="77777777" w:rsidR="00C419B6" w:rsidRPr="00BC050C" w:rsidRDefault="00C419B6" w:rsidP="00C419B6">
      <w:pPr>
        <w:rPr>
          <w:rFonts w:ascii="Arial" w:hAnsi="Arial" w:cs="Arial"/>
        </w:rPr>
      </w:pPr>
    </w:p>
    <w:p w14:paraId="38F730D9" w14:textId="0346C3D2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 xml:space="preserve">PŠ </w:t>
      </w:r>
      <w:proofErr w:type="spellStart"/>
      <w:r>
        <w:rPr>
          <w:rFonts w:ascii="Arial" w:hAnsi="Arial" w:cs="Arial"/>
          <w:sz w:val="24"/>
          <w:szCs w:val="24"/>
        </w:rPr>
        <w:t>Siverić</w:t>
      </w:r>
      <w:proofErr w:type="spellEnd"/>
      <w:r>
        <w:rPr>
          <w:rFonts w:ascii="Arial" w:hAnsi="Arial" w:cs="Arial"/>
          <w:sz w:val="24"/>
          <w:szCs w:val="24"/>
        </w:rPr>
        <w:t xml:space="preserve"> i PO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proofErr w:type="spellEnd"/>
    </w:p>
    <w:p w14:paraId="0F0C639C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</w:p>
    <w:p w14:paraId="71D7B893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</w:p>
    <w:bookmarkEnd w:id="1"/>
    <w:p w14:paraId="6D9AB054" w14:textId="77777777" w:rsidR="00C419B6" w:rsidRDefault="00C419B6" w:rsidP="00C419B6">
      <w:pPr>
        <w:pStyle w:val="Bezproreda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94CD28" w14:textId="77777777" w:rsidR="00C419B6" w:rsidRDefault="00C419B6" w:rsidP="00C419B6">
      <w:pPr>
        <w:pStyle w:val="Bezproreda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4E9ECA" w14:textId="77777777" w:rsidR="00C419B6" w:rsidRDefault="00C419B6" w:rsidP="00C419B6">
      <w:pPr>
        <w:pStyle w:val="Bezproreda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FC216D" w14:textId="77777777" w:rsidR="00C419B6" w:rsidRDefault="00C419B6" w:rsidP="00C419B6">
      <w:pPr>
        <w:pStyle w:val="Bezproreda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B31A8E" w14:textId="3D2E799C" w:rsidR="00C419B6" w:rsidRPr="00BC050C" w:rsidRDefault="00C419B6" w:rsidP="00C419B6">
      <w:pPr>
        <w:pStyle w:val="Bezproreda1"/>
        <w:jc w:val="both"/>
        <w:rPr>
          <w:rFonts w:ascii="Arial" w:hAnsi="Arial" w:cs="Arial"/>
          <w:sz w:val="20"/>
          <w:szCs w:val="20"/>
        </w:rPr>
      </w:pPr>
      <w:r w:rsidRPr="00BC050C">
        <w:rPr>
          <w:rFonts w:ascii="Arial" w:hAnsi="Arial" w:cs="Arial"/>
          <w:b/>
          <w:sz w:val="24"/>
          <w:szCs w:val="24"/>
        </w:rPr>
        <w:t>UVJETI ZA ZASNIVANJE RADNOG ODNOSA:</w:t>
      </w:r>
    </w:p>
    <w:p w14:paraId="470EAE19" w14:textId="77777777" w:rsidR="00C419B6" w:rsidRPr="00BC050C" w:rsidRDefault="00C419B6" w:rsidP="00C419B6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5C5C0788" w14:textId="0E971A19" w:rsidR="00C419B6" w:rsidRPr="00511D87" w:rsidRDefault="00C419B6" w:rsidP="00C419B6">
      <w:pPr>
        <w:pStyle w:val="Bezproreda1"/>
        <w:jc w:val="both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-         opći uvjeti </w:t>
      </w:r>
      <w:r>
        <w:rPr>
          <w:rFonts w:ascii="Arial" w:hAnsi="Arial" w:cs="Arial"/>
          <w:sz w:val="24"/>
          <w:szCs w:val="24"/>
        </w:rPr>
        <w:t>za zasnivanje radnog odnosa, sukladno Zakonu o radu (</w:t>
      </w:r>
      <w:r w:rsidR="00451E1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 Narodne novine“ broj 93/14, 127/17, 98/19, 151/22, 46/23, 64/23)</w:t>
      </w:r>
      <w:r w:rsidRPr="00BC050C">
        <w:rPr>
          <w:rFonts w:ascii="Arial" w:hAnsi="Arial" w:cs="Arial"/>
          <w:sz w:val="24"/>
          <w:szCs w:val="24"/>
        </w:rPr>
        <w:t xml:space="preserve">, te posebni uvjeti propisani </w:t>
      </w:r>
      <w:r>
        <w:rPr>
          <w:rFonts w:ascii="Arial" w:hAnsi="Arial" w:cs="Arial"/>
          <w:sz w:val="24"/>
          <w:szCs w:val="24"/>
        </w:rPr>
        <w:t>Pravilnikom o djelokrugu rada tajnika te administrativno-tehničkim i pomoćnim poslovima koji se obavljaju u osnovnoj školi (</w:t>
      </w:r>
      <w:r w:rsidR="00451E1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 Narodne </w:t>
      </w:r>
      <w:r w:rsidR="00451E15">
        <w:rPr>
          <w:rFonts w:ascii="Arial" w:hAnsi="Arial" w:cs="Arial"/>
          <w:sz w:val="24"/>
          <w:szCs w:val="24"/>
        </w:rPr>
        <w:t>novine“ broj 40/14, 71</w:t>
      </w:r>
      <w:r w:rsidR="00336055">
        <w:rPr>
          <w:rFonts w:ascii="Arial" w:hAnsi="Arial" w:cs="Arial"/>
          <w:sz w:val="24"/>
          <w:szCs w:val="24"/>
        </w:rPr>
        <w:t>/</w:t>
      </w:r>
      <w:r w:rsidR="00451E15">
        <w:rPr>
          <w:rFonts w:ascii="Arial" w:hAnsi="Arial" w:cs="Arial"/>
          <w:sz w:val="24"/>
          <w:szCs w:val="24"/>
        </w:rPr>
        <w:t>25, 74/25-ispravak)</w:t>
      </w:r>
      <w:r w:rsidRPr="00BC050C">
        <w:rPr>
          <w:rFonts w:ascii="Arial" w:hAnsi="Arial" w:cs="Arial"/>
          <w:sz w:val="24"/>
          <w:szCs w:val="24"/>
        </w:rPr>
        <w:t>,</w:t>
      </w:r>
      <w:r w:rsidR="00451E15">
        <w:rPr>
          <w:rFonts w:ascii="Arial" w:hAnsi="Arial" w:cs="Arial"/>
          <w:sz w:val="24"/>
          <w:szCs w:val="24"/>
        </w:rPr>
        <w:t xml:space="preserve">Pravilnikom o radu Osnovne škole Antuna Mihanovića </w:t>
      </w:r>
      <w:proofErr w:type="spellStart"/>
      <w:r w:rsidR="00451E15">
        <w:rPr>
          <w:rFonts w:ascii="Arial" w:hAnsi="Arial" w:cs="Arial"/>
          <w:sz w:val="24"/>
          <w:szCs w:val="24"/>
        </w:rPr>
        <w:t>Petropoljskog</w:t>
      </w:r>
      <w:proofErr w:type="spellEnd"/>
      <w:r w:rsidR="00451E15">
        <w:rPr>
          <w:rFonts w:ascii="Arial" w:hAnsi="Arial" w:cs="Arial"/>
          <w:sz w:val="24"/>
          <w:szCs w:val="24"/>
        </w:rPr>
        <w:t>, Pravilnik</w:t>
      </w:r>
      <w:r w:rsidR="00511D87">
        <w:rPr>
          <w:rFonts w:ascii="Arial" w:hAnsi="Arial" w:cs="Arial"/>
          <w:sz w:val="24"/>
          <w:szCs w:val="24"/>
        </w:rPr>
        <w:t>om</w:t>
      </w:r>
      <w:r w:rsidR="00451E15">
        <w:rPr>
          <w:rFonts w:ascii="Arial" w:hAnsi="Arial" w:cs="Arial"/>
          <w:sz w:val="24"/>
          <w:szCs w:val="24"/>
        </w:rPr>
        <w:t xml:space="preserve"> o sistematizaciji radnih mjesta Osnovne škole Antuna Mihanovića </w:t>
      </w:r>
      <w:proofErr w:type="spellStart"/>
      <w:r w:rsidR="00451E15">
        <w:rPr>
          <w:rFonts w:ascii="Arial" w:hAnsi="Arial" w:cs="Arial"/>
          <w:sz w:val="24"/>
          <w:szCs w:val="24"/>
        </w:rPr>
        <w:t>Petrop</w:t>
      </w:r>
      <w:r w:rsidR="00336055">
        <w:rPr>
          <w:rFonts w:ascii="Arial" w:hAnsi="Arial" w:cs="Arial"/>
          <w:sz w:val="24"/>
          <w:szCs w:val="24"/>
        </w:rPr>
        <w:t>oljsko</w:t>
      </w:r>
      <w:r w:rsidR="00C46AC1">
        <w:rPr>
          <w:rFonts w:ascii="Arial" w:hAnsi="Arial" w:cs="Arial"/>
          <w:sz w:val="24"/>
          <w:szCs w:val="24"/>
        </w:rPr>
        <w:t>g</w:t>
      </w:r>
      <w:proofErr w:type="spellEnd"/>
      <w:r w:rsidR="00C46AC1">
        <w:rPr>
          <w:rFonts w:ascii="Arial" w:hAnsi="Arial" w:cs="Arial"/>
          <w:sz w:val="24"/>
          <w:szCs w:val="24"/>
        </w:rPr>
        <w:t>.</w:t>
      </w:r>
    </w:p>
    <w:p w14:paraId="012BE07B" w14:textId="77777777" w:rsidR="00336055" w:rsidRPr="00336055" w:rsidRDefault="00336055" w:rsidP="00C419B6">
      <w:pPr>
        <w:pStyle w:val="Bezproreda1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6943E127" w14:textId="77777777" w:rsidR="00336055" w:rsidRPr="00336055" w:rsidRDefault="00336055" w:rsidP="00336055">
      <w:pPr>
        <w:rPr>
          <w:rFonts w:ascii="Arial" w:hAnsi="Arial" w:cs="Arial"/>
        </w:rPr>
      </w:pPr>
      <w:r w:rsidRPr="00336055">
        <w:rPr>
          <w:rFonts w:ascii="Arial" w:hAnsi="Arial" w:cs="Arial"/>
        </w:rPr>
        <w:t xml:space="preserve">Uvjeti za operativnog djelatnika za sigurnost i </w:t>
      </w:r>
      <w:proofErr w:type="spellStart"/>
      <w:r w:rsidRPr="00336055">
        <w:rPr>
          <w:rFonts w:ascii="Arial" w:hAnsi="Arial" w:cs="Arial"/>
        </w:rPr>
        <w:t>civilinu</w:t>
      </w:r>
      <w:proofErr w:type="spellEnd"/>
      <w:r w:rsidRPr="00336055">
        <w:rPr>
          <w:rFonts w:ascii="Arial" w:hAnsi="Arial" w:cs="Arial"/>
        </w:rPr>
        <w:t xml:space="preserve"> zaštitu su četverogodišnja srednja škola </w:t>
      </w:r>
      <w:bookmarkStart w:id="2" w:name="_Hlk224553166"/>
      <w:r w:rsidRPr="00336055">
        <w:rPr>
          <w:rFonts w:ascii="Arial" w:hAnsi="Arial" w:cs="Arial"/>
        </w:rPr>
        <w:t>(razina 4.2. prema HKO</w:t>
      </w:r>
      <w:bookmarkEnd w:id="2"/>
      <w:r w:rsidRPr="00336055">
        <w:rPr>
          <w:rFonts w:ascii="Arial" w:hAnsi="Arial" w:cs="Arial"/>
        </w:rPr>
        <w:t>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6C217167" w14:textId="77777777" w:rsidR="00336055" w:rsidRPr="00336055" w:rsidRDefault="00336055" w:rsidP="00336055">
      <w:pPr>
        <w:rPr>
          <w:rFonts w:ascii="Arial" w:hAnsi="Arial" w:cs="Arial"/>
        </w:rPr>
      </w:pPr>
      <w:proofErr w:type="spellStart"/>
      <w:r w:rsidRPr="00336055">
        <w:rPr>
          <w:rFonts w:ascii="Arial" w:hAnsi="Arial" w:cs="Arial"/>
          <w:lang w:val="en-GB"/>
        </w:rPr>
        <w:t>Iznimno</w:t>
      </w:r>
      <w:proofErr w:type="spellEnd"/>
      <w:r w:rsidRPr="00336055">
        <w:rPr>
          <w:rFonts w:ascii="Arial" w:hAnsi="Arial" w:cs="Arial"/>
          <w:lang w:val="en-GB"/>
        </w:rPr>
        <w:t xml:space="preserve">, </w:t>
      </w:r>
      <w:proofErr w:type="spellStart"/>
      <w:r w:rsidRPr="00336055">
        <w:rPr>
          <w:rFonts w:ascii="Arial" w:hAnsi="Arial" w:cs="Arial"/>
          <w:lang w:val="en-GB"/>
        </w:rPr>
        <w:t>poslove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r w:rsidRPr="00336055">
        <w:rPr>
          <w:rFonts w:ascii="Arial" w:hAnsi="Arial" w:cs="Arial"/>
        </w:rPr>
        <w:t>o</w:t>
      </w:r>
      <w:proofErr w:type="spellStart"/>
      <w:r w:rsidRPr="00336055">
        <w:rPr>
          <w:rFonts w:ascii="Arial" w:hAnsi="Arial" w:cs="Arial"/>
          <w:lang w:val="en-GB"/>
        </w:rPr>
        <w:t>perativnog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djelatnika</w:t>
      </w:r>
      <w:proofErr w:type="spellEnd"/>
      <w:r w:rsidRPr="00336055">
        <w:rPr>
          <w:rFonts w:ascii="Arial" w:hAnsi="Arial" w:cs="Arial"/>
          <w:lang w:val="en-GB"/>
        </w:rPr>
        <w:t xml:space="preserve"> za </w:t>
      </w:r>
      <w:proofErr w:type="spellStart"/>
      <w:r w:rsidRPr="00336055">
        <w:rPr>
          <w:rFonts w:ascii="Arial" w:hAnsi="Arial" w:cs="Arial"/>
          <w:lang w:val="en-GB"/>
        </w:rPr>
        <w:t>sigurnost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i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civilnu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zaštitu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može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obavljati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i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osoba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koja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nema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završen</w:t>
      </w:r>
      <w:proofErr w:type="spellEnd"/>
      <w:r w:rsidRPr="00336055">
        <w:rPr>
          <w:rFonts w:ascii="Arial" w:hAnsi="Arial" w:cs="Arial"/>
          <w:lang w:val="en-GB"/>
        </w:rPr>
        <w:t xml:space="preserve"> Program </w:t>
      </w:r>
      <w:r w:rsidRPr="00336055">
        <w:rPr>
          <w:rFonts w:ascii="Arial" w:hAnsi="Arial" w:cs="Arial"/>
        </w:rPr>
        <w:t xml:space="preserve">obrazovanja </w:t>
      </w:r>
      <w:proofErr w:type="spellStart"/>
      <w:r w:rsidRPr="00336055">
        <w:rPr>
          <w:rFonts w:ascii="Arial" w:hAnsi="Arial" w:cs="Arial"/>
          <w:lang w:val="en-GB"/>
        </w:rPr>
        <w:t>ali</w:t>
      </w:r>
      <w:proofErr w:type="spellEnd"/>
      <w:r w:rsidRPr="00336055">
        <w:rPr>
          <w:rFonts w:ascii="Arial" w:hAnsi="Arial" w:cs="Arial"/>
          <w:lang w:val="en-GB"/>
        </w:rPr>
        <w:t xml:space="preserve"> ga je </w:t>
      </w:r>
      <w:proofErr w:type="spellStart"/>
      <w:r w:rsidRPr="00336055">
        <w:rPr>
          <w:rFonts w:ascii="Arial" w:hAnsi="Arial" w:cs="Arial"/>
          <w:lang w:val="en-GB"/>
        </w:rPr>
        <w:t>dužna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završiti</w:t>
      </w:r>
      <w:proofErr w:type="spellEnd"/>
      <w:r w:rsidRPr="00336055">
        <w:rPr>
          <w:rFonts w:ascii="Arial" w:hAnsi="Arial" w:cs="Arial"/>
          <w:lang w:val="en-GB"/>
        </w:rPr>
        <w:t xml:space="preserve"> u </w:t>
      </w:r>
      <w:proofErr w:type="spellStart"/>
      <w:r w:rsidRPr="00336055">
        <w:rPr>
          <w:rFonts w:ascii="Arial" w:hAnsi="Arial" w:cs="Arial"/>
          <w:lang w:val="en-GB"/>
        </w:rPr>
        <w:t>roku</w:t>
      </w:r>
      <w:proofErr w:type="spellEnd"/>
      <w:r w:rsidRPr="00336055">
        <w:rPr>
          <w:rFonts w:ascii="Arial" w:hAnsi="Arial" w:cs="Arial"/>
          <w:lang w:val="en-GB"/>
        </w:rPr>
        <w:t xml:space="preserve"> od </w:t>
      </w:r>
      <w:r w:rsidRPr="00336055">
        <w:rPr>
          <w:rFonts w:ascii="Arial" w:hAnsi="Arial" w:cs="Arial"/>
        </w:rPr>
        <w:t>šest</w:t>
      </w:r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mjeseci</w:t>
      </w:r>
      <w:proofErr w:type="spellEnd"/>
      <w:r w:rsidRPr="00336055">
        <w:rPr>
          <w:rFonts w:ascii="Arial" w:hAnsi="Arial" w:cs="Arial"/>
          <w:lang w:val="en-GB"/>
        </w:rPr>
        <w:t xml:space="preserve"> od dana </w:t>
      </w:r>
      <w:proofErr w:type="spellStart"/>
      <w:r w:rsidRPr="00336055">
        <w:rPr>
          <w:rFonts w:ascii="Arial" w:hAnsi="Arial" w:cs="Arial"/>
          <w:lang w:val="en-GB"/>
        </w:rPr>
        <w:t>zasnivanja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radnog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odnosa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na</w:t>
      </w:r>
      <w:proofErr w:type="spellEnd"/>
      <w:r w:rsidRPr="00336055">
        <w:rPr>
          <w:rFonts w:ascii="Arial" w:hAnsi="Arial" w:cs="Arial"/>
          <w:lang w:val="en-GB"/>
        </w:rPr>
        <w:t xml:space="preserve"> tom </w:t>
      </w:r>
      <w:proofErr w:type="spellStart"/>
      <w:r w:rsidRPr="00336055">
        <w:rPr>
          <w:rFonts w:ascii="Arial" w:hAnsi="Arial" w:cs="Arial"/>
          <w:lang w:val="en-GB"/>
        </w:rPr>
        <w:t>radnom</w:t>
      </w:r>
      <w:proofErr w:type="spellEnd"/>
      <w:r w:rsidRPr="00336055">
        <w:rPr>
          <w:rFonts w:ascii="Arial" w:hAnsi="Arial" w:cs="Arial"/>
          <w:lang w:val="en-GB"/>
        </w:rPr>
        <w:t xml:space="preserve"> </w:t>
      </w:r>
      <w:proofErr w:type="spellStart"/>
      <w:r w:rsidRPr="00336055">
        <w:rPr>
          <w:rFonts w:ascii="Arial" w:hAnsi="Arial" w:cs="Arial"/>
          <w:lang w:val="en-GB"/>
        </w:rPr>
        <w:t>mjestu</w:t>
      </w:r>
      <w:proofErr w:type="spellEnd"/>
      <w:r w:rsidRPr="00336055">
        <w:rPr>
          <w:rFonts w:ascii="Arial" w:hAnsi="Arial" w:cs="Arial"/>
        </w:rPr>
        <w:t xml:space="preserve">, u suprotnom radni odnos prestaje istekom zadnjeg dana roka za stjecanje Programa obrazovanja. </w:t>
      </w:r>
    </w:p>
    <w:p w14:paraId="2B495F96" w14:textId="77777777" w:rsidR="00336055" w:rsidRPr="00336055" w:rsidRDefault="00336055" w:rsidP="00C419B6">
      <w:pPr>
        <w:pStyle w:val="Bezproreda1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5199CCEA" w14:textId="77777777" w:rsidR="00C419B6" w:rsidRPr="00BC050C" w:rsidRDefault="00C419B6" w:rsidP="00C419B6">
      <w:pPr>
        <w:pStyle w:val="Bezproreda1"/>
        <w:jc w:val="both"/>
        <w:rPr>
          <w:rFonts w:ascii="Arial" w:hAnsi="Arial" w:cs="Arial"/>
          <w:sz w:val="24"/>
          <w:szCs w:val="24"/>
        </w:rPr>
      </w:pPr>
    </w:p>
    <w:p w14:paraId="1457050D" w14:textId="77777777" w:rsidR="00C419B6" w:rsidRPr="00BC050C" w:rsidRDefault="00C419B6" w:rsidP="00C419B6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6969879B" w14:textId="77777777" w:rsidR="00C419B6" w:rsidRPr="00BC050C" w:rsidRDefault="00C419B6" w:rsidP="00C419B6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Radni odnos u školi ne može zasnovati osoba za koju postoje zapreke iz članka 106. Zakona o odgoju i obrazovanju u osnovnoj i srednjoj školi.</w:t>
      </w:r>
    </w:p>
    <w:p w14:paraId="108434E1" w14:textId="77777777" w:rsidR="00C419B6" w:rsidRPr="00BC050C" w:rsidRDefault="00C419B6" w:rsidP="00C419B6">
      <w:pPr>
        <w:ind w:firstLine="426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Izrazi koji se koriste u natječaju, a imaju rodno značenje koriste se neutralno i odnose se jednako na muške i na ženske osobe.</w:t>
      </w:r>
    </w:p>
    <w:p w14:paraId="3AED60F9" w14:textId="77777777" w:rsidR="00C419B6" w:rsidRPr="00BC050C" w:rsidRDefault="00C419B6" w:rsidP="00C419B6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U </w:t>
      </w:r>
      <w:r w:rsidRPr="00BC050C">
        <w:rPr>
          <w:rFonts w:ascii="Arial" w:hAnsi="Arial" w:cs="Arial"/>
          <w:sz w:val="24"/>
          <w:szCs w:val="24"/>
          <w:u w:val="single"/>
        </w:rPr>
        <w:t>prijavi na natječaj</w:t>
      </w:r>
      <w:r w:rsidRPr="00BC050C"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3FAE0401" w14:textId="77777777" w:rsidR="00C419B6" w:rsidRPr="00BC050C" w:rsidRDefault="00C419B6" w:rsidP="00C419B6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C050C"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 w:rsidRPr="00BC050C"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11DC6226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životopis</w:t>
      </w:r>
    </w:p>
    <w:p w14:paraId="4EADFFBB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- dokaz o državljanstvu </w:t>
      </w:r>
    </w:p>
    <w:p w14:paraId="04387E0E" w14:textId="40F6E7AE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- svjedodžba </w:t>
      </w:r>
      <w:r w:rsidR="00336055">
        <w:rPr>
          <w:rFonts w:ascii="Arial" w:hAnsi="Arial" w:cs="Arial"/>
          <w:sz w:val="24"/>
          <w:szCs w:val="24"/>
        </w:rPr>
        <w:t xml:space="preserve">odnosno dokaz o stečenoj stručnoj spremi ( završena četverogodišnja srednja škola  </w:t>
      </w:r>
      <w:r w:rsidR="00336055" w:rsidRPr="00336055">
        <w:rPr>
          <w:rFonts w:ascii="Arial" w:hAnsi="Arial" w:cs="Arial"/>
          <w:sz w:val="24"/>
          <w:szCs w:val="24"/>
        </w:rPr>
        <w:t>(razina 4.2. prema HKO</w:t>
      </w:r>
      <w:r w:rsidR="00336055">
        <w:rPr>
          <w:rFonts w:ascii="Arial" w:hAnsi="Arial" w:cs="Arial"/>
          <w:sz w:val="24"/>
          <w:szCs w:val="24"/>
        </w:rPr>
        <w:t>)</w:t>
      </w:r>
    </w:p>
    <w:p w14:paraId="06489FC1" w14:textId="77777777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  (ne starije od dana raspisivanja natječaja).</w:t>
      </w:r>
    </w:p>
    <w:p w14:paraId="2B255939" w14:textId="7AB1DC10" w:rsidR="00C419B6" w:rsidRPr="00BC050C" w:rsidRDefault="00C419B6" w:rsidP="00C419B6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  <w:r w:rsidR="00336055">
        <w:rPr>
          <w:rFonts w:ascii="Arial" w:hAnsi="Arial" w:cs="Arial"/>
          <w:sz w:val="24"/>
          <w:szCs w:val="24"/>
        </w:rPr>
        <w:t xml:space="preserve"> </w:t>
      </w:r>
      <w:r w:rsidR="00336055" w:rsidRPr="00BC050C">
        <w:rPr>
          <w:rFonts w:ascii="Arial" w:hAnsi="Arial" w:cs="Arial"/>
          <w:sz w:val="24"/>
          <w:szCs w:val="24"/>
        </w:rPr>
        <w:t>(ne starije od dana raspisivanja natječaja).</w:t>
      </w:r>
    </w:p>
    <w:p w14:paraId="3A98530B" w14:textId="77777777" w:rsidR="00511D87" w:rsidRDefault="00C46AC1" w:rsidP="00511D87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-dokaz o završenom Programu obrazovanja za stjecanje djelomične kvalifikacije operativni djelatnik za sigurnost i civilnu zaštitu </w:t>
      </w:r>
      <w:r w:rsidRPr="00336055">
        <w:rPr>
          <w:rFonts w:ascii="Arial" w:hAnsi="Arial" w:cs="Arial"/>
          <w:sz w:val="24"/>
          <w:szCs w:val="24"/>
        </w:rPr>
        <w:t>u odgojno-obrazovnim ustanovama</w:t>
      </w:r>
    </w:p>
    <w:p w14:paraId="275CA55A" w14:textId="0CFBFFFD" w:rsidR="00C46AC1" w:rsidRDefault="00C46AC1" w:rsidP="00511D87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1D87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>za kandidate koji ga posjeduju ).</w:t>
      </w:r>
    </w:p>
    <w:p w14:paraId="51EA6018" w14:textId="77777777" w:rsidR="00C46AC1" w:rsidRPr="00BC050C" w:rsidRDefault="00C46AC1" w:rsidP="00C46AC1">
      <w:pPr>
        <w:pStyle w:val="Bezproreda1"/>
        <w:rPr>
          <w:rFonts w:ascii="Arial" w:hAnsi="Arial" w:cs="Arial"/>
          <w:sz w:val="24"/>
          <w:szCs w:val="24"/>
        </w:rPr>
      </w:pPr>
    </w:p>
    <w:p w14:paraId="793FBC19" w14:textId="77777777" w:rsidR="00C419B6" w:rsidRPr="00BC050C" w:rsidRDefault="00C419B6" w:rsidP="00C419B6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lastRenderedPageBreak/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1D1FF735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6E5B63EC" w14:textId="77777777" w:rsidR="00C419B6" w:rsidRPr="00BC050C" w:rsidRDefault="00C419B6" w:rsidP="00C419B6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BC050C">
        <w:rPr>
          <w:rFonts w:ascii="Arial" w:hAnsi="Arial" w:cs="Arial"/>
          <w:b/>
          <w:color w:val="0000FF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4315535D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242BEFBA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BC050C">
        <w:rPr>
          <w:rFonts w:ascii="Arial" w:hAnsi="Arial" w:cs="Arial"/>
        </w:rPr>
        <w:t>br</w:t>
      </w:r>
      <w:proofErr w:type="spellEnd"/>
      <w:r w:rsidRPr="00BC050C"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44987D59" w14:textId="77777777" w:rsidR="00C419B6" w:rsidRPr="00BC050C" w:rsidRDefault="00C419B6" w:rsidP="00C419B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BC050C">
        <w:rPr>
          <w:rFonts w:ascii="Arial" w:hAnsi="Arial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90DA3D0" w14:textId="77777777" w:rsidR="00C419B6" w:rsidRPr="00BC050C" w:rsidRDefault="00C419B6" w:rsidP="00C419B6">
      <w:pPr>
        <w:jc w:val="both"/>
        <w:rPr>
          <w:rStyle w:val="Hiperveza"/>
          <w:rFonts w:ascii="Arial" w:eastAsiaTheme="majorEastAsia" w:hAnsi="Arial" w:cs="Arial"/>
        </w:rPr>
      </w:pPr>
      <w:r w:rsidRPr="00BC050C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BC050C">
          <w:rPr>
            <w:rStyle w:val="Hiperveza"/>
            <w:rFonts w:ascii="Arial" w:eastAsiaTheme="majorEastAsia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B522C4C" w14:textId="77777777" w:rsidR="00C419B6" w:rsidRPr="00BC050C" w:rsidRDefault="00C419B6" w:rsidP="00C419B6">
      <w:pPr>
        <w:jc w:val="both"/>
        <w:rPr>
          <w:rFonts w:ascii="Arial" w:hAnsi="Arial" w:cs="Arial"/>
        </w:rPr>
      </w:pPr>
    </w:p>
    <w:p w14:paraId="6A7A08E5" w14:textId="77777777" w:rsidR="00C419B6" w:rsidRPr="00BC050C" w:rsidRDefault="00C419B6" w:rsidP="00C419B6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>, koji je objavljen na mrežnoj  stranici Osnovne škole Antuna Mihanovića Petropoljskog</w:t>
      </w:r>
      <w:r w:rsidRPr="00BC050C">
        <w:rPr>
          <w:rStyle w:val="Hiperveza"/>
          <w:rFonts w:ascii="Arial" w:eastAsiaTheme="majorEastAsia" w:hAnsi="Arial" w:cs="Arial"/>
        </w:rPr>
        <w:t>http://os-ampetropoljskog-  drnis.skole.hr/dokumenti?st3_action=</w:t>
      </w:r>
      <w:proofErr w:type="spellStart"/>
      <w:r w:rsidRPr="00BC050C">
        <w:rPr>
          <w:rStyle w:val="Hiperveza"/>
          <w:rFonts w:ascii="Arial" w:eastAsiaTheme="majorEastAsia" w:hAnsi="Arial" w:cs="Arial"/>
        </w:rPr>
        <w:t>upload_doc</w:t>
      </w:r>
      <w:proofErr w:type="spellEnd"/>
      <w:r w:rsidRPr="00BC050C">
        <w:rPr>
          <w:rFonts w:ascii="Arial" w:hAnsi="Arial" w:cs="Arial"/>
        </w:rPr>
        <w:t xml:space="preserve"> u rubrici DOKUMENTI.</w:t>
      </w:r>
    </w:p>
    <w:p w14:paraId="66B41640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Povjerenstvo imenuje ravnatelj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Drniš.</w:t>
      </w:r>
    </w:p>
    <w:p w14:paraId="25C68605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Kandidati su obvezni pristupiti vrednovanju, i tada sa sobom moraju imati odgovarajuću identifikacijsku ispravu. </w:t>
      </w:r>
    </w:p>
    <w:p w14:paraId="4C102F74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Ako kandidat ne pristupi vrednovanju, smatra se da je odustao od prijave na natječaj</w:t>
      </w:r>
      <w:r w:rsidRPr="00BC050C">
        <w:rPr>
          <w:rFonts w:ascii="Arial" w:hAnsi="Arial" w:cs="Arial"/>
        </w:rPr>
        <w:t>.</w:t>
      </w:r>
    </w:p>
    <w:p w14:paraId="23F9537A" w14:textId="77777777" w:rsidR="00C419B6" w:rsidRPr="00BC050C" w:rsidRDefault="00C419B6" w:rsidP="00C419B6">
      <w:pPr>
        <w:ind w:firstLine="708"/>
        <w:jc w:val="both"/>
        <w:rPr>
          <w:rFonts w:ascii="Arial" w:hAnsi="Arial" w:cs="Arial"/>
          <w:u w:val="single"/>
        </w:rPr>
      </w:pPr>
      <w:r w:rsidRPr="00BC050C">
        <w:rPr>
          <w:rFonts w:ascii="Arial" w:hAnsi="Arial" w:cs="Arial"/>
          <w:u w:val="single"/>
        </w:rPr>
        <w:t xml:space="preserve">Vrijeme i mjesto održavanja testiranja objavit će se na web-stranici Osnovne škole Antuna Mihanovića </w:t>
      </w:r>
      <w:proofErr w:type="spellStart"/>
      <w:r w:rsidRPr="00BC050C">
        <w:rPr>
          <w:rFonts w:ascii="Arial" w:hAnsi="Arial" w:cs="Arial"/>
          <w:u w:val="single"/>
        </w:rPr>
        <w:t>Petropoljskog</w:t>
      </w:r>
      <w:proofErr w:type="spellEnd"/>
      <w:r w:rsidRPr="00BC050C">
        <w:rPr>
          <w:rFonts w:ascii="Arial" w:hAnsi="Arial" w:cs="Arial"/>
          <w:u w:val="single"/>
        </w:rPr>
        <w:t xml:space="preserve"> Drniš.</w:t>
      </w:r>
    </w:p>
    <w:p w14:paraId="2F043D19" w14:textId="77777777" w:rsidR="00C419B6" w:rsidRPr="00BC050C" w:rsidRDefault="00C419B6" w:rsidP="00C419B6">
      <w:pPr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lastRenderedPageBreak/>
        <w:t xml:space="preserve">Pravni izvori te sadržaj i način testiranja za pripremu kandidata za testiranje bit će objavljen na mrežnoj stranici škole  </w:t>
      </w:r>
      <w:hyperlink r:id="rId8" w:history="1">
        <w:r w:rsidRPr="00BC050C">
          <w:rPr>
            <w:rStyle w:val="Hiperveza"/>
            <w:rFonts w:ascii="Arial" w:eastAsiaTheme="majorEastAsia" w:hAnsi="Arial" w:cs="Arial"/>
          </w:rPr>
          <w:t>http://os-ampetropoljskog-drnis.skole.hr/natje_aji</w:t>
        </w:r>
      </w:hyperlink>
      <w:r w:rsidRPr="00BC050C">
        <w:rPr>
          <w:rFonts w:ascii="Arial" w:hAnsi="Arial" w:cs="Arial"/>
        </w:rPr>
        <w:t>, istovremeno s objavom natječaja.</w:t>
      </w:r>
    </w:p>
    <w:p w14:paraId="50A8B063" w14:textId="43756D1F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>Natječaj je objavljen</w:t>
      </w:r>
      <w:r w:rsidRPr="00BC050C">
        <w:rPr>
          <w:rFonts w:ascii="Arial" w:hAnsi="Arial" w:cs="Arial"/>
          <w:b/>
          <w:bCs/>
        </w:rPr>
        <w:t xml:space="preserve"> dana 1</w:t>
      </w:r>
      <w:r w:rsidR="00336055">
        <w:rPr>
          <w:rFonts w:ascii="Arial" w:hAnsi="Arial" w:cs="Arial"/>
          <w:b/>
          <w:bCs/>
        </w:rPr>
        <w:t>6</w:t>
      </w:r>
      <w:r w:rsidRPr="00BC050C">
        <w:rPr>
          <w:rFonts w:ascii="Arial" w:hAnsi="Arial" w:cs="Arial"/>
          <w:b/>
          <w:bCs/>
        </w:rPr>
        <w:t>.ožujka</w:t>
      </w:r>
      <w:r w:rsidRPr="00BC050C">
        <w:rPr>
          <w:rFonts w:ascii="Arial" w:hAnsi="Arial" w:cs="Arial"/>
        </w:rPr>
        <w:t xml:space="preserve"> </w:t>
      </w:r>
      <w:r w:rsidRPr="00BC050C">
        <w:rPr>
          <w:rFonts w:ascii="Arial" w:hAnsi="Arial" w:cs="Arial"/>
          <w:b/>
          <w:bCs/>
        </w:rPr>
        <w:t xml:space="preserve">2026.god. </w:t>
      </w:r>
      <w:r w:rsidRPr="00BC050C">
        <w:rPr>
          <w:rFonts w:ascii="Arial" w:hAnsi="Arial" w:cs="Arial"/>
        </w:rPr>
        <w:t xml:space="preserve">na mrežnoj stranici Osnovne škole 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</w:t>
      </w:r>
      <w:r w:rsidRPr="00BC050C">
        <w:rPr>
          <w:rFonts w:ascii="Arial" w:hAnsi="Arial" w:cs="Arial"/>
          <w:color w:val="0000FF"/>
          <w:u w:val="single"/>
        </w:rPr>
        <w:t>http://os-ampetropoljskog-drnis.skole.hr/</w:t>
      </w:r>
      <w:r w:rsidRPr="00BC050C">
        <w:rPr>
          <w:rFonts w:ascii="Arial" w:hAnsi="Arial" w:cs="Arial"/>
        </w:rPr>
        <w:t xml:space="preserve">  u rubrici pod nazivom „NATJEČAJI“  i na oglasnoj ploči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te mrežnoj stranici i oglasnoj ploči Hrvatskog zavoda za zapošljavanje Drniš i </w:t>
      </w:r>
      <w:r w:rsidRPr="00BC050C">
        <w:rPr>
          <w:rFonts w:ascii="Arial" w:hAnsi="Arial" w:cs="Arial"/>
          <w:b/>
        </w:rPr>
        <w:t xml:space="preserve">traje do </w:t>
      </w:r>
      <w:r w:rsidR="00336055">
        <w:rPr>
          <w:rFonts w:ascii="Arial" w:hAnsi="Arial" w:cs="Arial"/>
          <w:b/>
        </w:rPr>
        <w:t>24</w:t>
      </w:r>
      <w:r w:rsidRPr="00BC050C">
        <w:rPr>
          <w:rFonts w:ascii="Arial" w:hAnsi="Arial" w:cs="Arial"/>
          <w:b/>
        </w:rPr>
        <w:t>.ožujka 2026.god.</w:t>
      </w:r>
    </w:p>
    <w:p w14:paraId="7283AAAA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Podnošenjem  prijave na natječaj kandidat daje izričitu privolu Osnovnoj školi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403740C1" w14:textId="77777777" w:rsidR="00C419B6" w:rsidRPr="00BC050C" w:rsidRDefault="00C419B6" w:rsidP="00C419B6">
      <w:pPr>
        <w:ind w:firstLine="708"/>
        <w:jc w:val="both"/>
        <w:rPr>
          <w:rFonts w:ascii="Arial" w:hAnsi="Arial" w:cs="Arial"/>
          <w:b/>
        </w:rPr>
      </w:pPr>
      <w:r w:rsidRPr="00BC050C">
        <w:rPr>
          <w:rFonts w:ascii="Arial" w:hAnsi="Arial" w:cs="Arial"/>
        </w:rPr>
        <w:t xml:space="preserve">Pisane prijave s potrebnom dokumentacijom o ispunjavanju uvjeta natječaja dostavljaju se isključivo poštom na adresu </w:t>
      </w:r>
      <w:r w:rsidRPr="00BC050C">
        <w:rPr>
          <w:rFonts w:ascii="Arial" w:hAnsi="Arial" w:cs="Arial"/>
          <w:b/>
        </w:rPr>
        <w:t xml:space="preserve">Osnovna škola Antuna Mihanovića </w:t>
      </w:r>
      <w:proofErr w:type="spellStart"/>
      <w:r w:rsidRPr="00BC050C">
        <w:rPr>
          <w:rFonts w:ascii="Arial" w:hAnsi="Arial" w:cs="Arial"/>
          <w:b/>
        </w:rPr>
        <w:t>Petropoljskog</w:t>
      </w:r>
      <w:proofErr w:type="spellEnd"/>
      <w:r w:rsidRPr="00BC050C">
        <w:rPr>
          <w:rFonts w:ascii="Arial" w:hAnsi="Arial" w:cs="Arial"/>
          <w:b/>
        </w:rPr>
        <w:t xml:space="preserve"> Drniš, Antuna Mihanovića 4, 22 320 Drniš</w:t>
      </w:r>
    </w:p>
    <w:p w14:paraId="22BC15D7" w14:textId="77777777" w:rsidR="00C419B6" w:rsidRPr="00BC050C" w:rsidRDefault="00C419B6" w:rsidP="00C419B6">
      <w:pPr>
        <w:ind w:firstLine="708"/>
        <w:jc w:val="both"/>
        <w:rPr>
          <w:rFonts w:ascii="Arial" w:hAnsi="Arial" w:cs="Arial"/>
        </w:rPr>
      </w:pPr>
      <w:r w:rsidRPr="00BC050C">
        <w:rPr>
          <w:rFonts w:ascii="Arial" w:hAnsi="Arial" w:cs="Arial"/>
        </w:rPr>
        <w:t xml:space="preserve">O rezultatima natječaja kandidati će biti obaviješteni  na mrežnoj stranici Osnovne škole Antuna Mihanovića </w:t>
      </w:r>
      <w:proofErr w:type="spellStart"/>
      <w:r w:rsidRPr="00BC050C">
        <w:rPr>
          <w:rFonts w:ascii="Arial" w:hAnsi="Arial" w:cs="Arial"/>
        </w:rPr>
        <w:t>Petropoljskog</w:t>
      </w:r>
      <w:proofErr w:type="spellEnd"/>
      <w:r w:rsidRPr="00BC050C">
        <w:rPr>
          <w:rFonts w:ascii="Arial" w:hAnsi="Arial" w:cs="Arial"/>
        </w:rPr>
        <w:t xml:space="preserve"> Drniš., </w:t>
      </w:r>
      <w:hyperlink r:id="rId9" w:history="1">
        <w:r w:rsidRPr="00BC050C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BC050C">
        <w:rPr>
          <w:rFonts w:ascii="Arial" w:hAnsi="Arial" w:cs="Arial"/>
        </w:rPr>
        <w:t xml:space="preserve"> u rubrici pod nazivom „NATJEČAJI“, u roku od 15 dana od dana donošenja odluke o izboru kandidata.</w:t>
      </w:r>
    </w:p>
    <w:p w14:paraId="249E97E6" w14:textId="77777777" w:rsidR="00C419B6" w:rsidRPr="00BC050C" w:rsidRDefault="00C419B6" w:rsidP="00C419B6">
      <w:pPr>
        <w:rPr>
          <w:rFonts w:ascii="Arial" w:hAnsi="Arial" w:cs="Arial"/>
        </w:rPr>
      </w:pP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  <w:r w:rsidRPr="00BC050C">
        <w:rPr>
          <w:rFonts w:ascii="Arial" w:hAnsi="Arial" w:cs="Arial"/>
        </w:rPr>
        <w:tab/>
      </w:r>
    </w:p>
    <w:p w14:paraId="73360E45" w14:textId="77777777" w:rsidR="00C419B6" w:rsidRPr="00BC050C" w:rsidRDefault="00C419B6" w:rsidP="00C419B6">
      <w:pPr>
        <w:rPr>
          <w:rFonts w:ascii="Arial" w:hAnsi="Arial" w:cs="Arial"/>
          <w:b/>
          <w:bCs/>
        </w:rPr>
      </w:pPr>
      <w:r w:rsidRPr="00BC050C">
        <w:rPr>
          <w:rFonts w:ascii="Arial" w:hAnsi="Arial" w:cs="Arial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BC050C">
        <w:rPr>
          <w:rFonts w:ascii="Arial" w:hAnsi="Arial" w:cs="Arial"/>
          <w:b/>
          <w:bCs/>
        </w:rPr>
        <w:t xml:space="preserve">RAVNATELJ:                                                                                                    </w:t>
      </w:r>
    </w:p>
    <w:p w14:paraId="7BCE6459" w14:textId="77777777" w:rsidR="00C419B6" w:rsidRPr="00BC050C" w:rsidRDefault="00C419B6" w:rsidP="00C419B6">
      <w:pPr>
        <w:jc w:val="right"/>
        <w:rPr>
          <w:rFonts w:ascii="Arial" w:hAnsi="Arial" w:cs="Arial"/>
          <w:b/>
        </w:rPr>
      </w:pPr>
      <w:r w:rsidRPr="00BC050C"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37ECB121" w14:textId="77777777" w:rsidR="00C419B6" w:rsidRPr="00BC050C" w:rsidRDefault="00C419B6" w:rsidP="00C419B6">
      <w:pPr>
        <w:jc w:val="center"/>
        <w:rPr>
          <w:rFonts w:ascii="Arial" w:hAnsi="Arial" w:cs="Arial"/>
          <w:b/>
        </w:rPr>
      </w:pPr>
      <w:r w:rsidRPr="00BC050C">
        <w:rPr>
          <w:rFonts w:ascii="Arial" w:hAnsi="Arial" w:cs="Arial"/>
          <w:b/>
        </w:rPr>
        <w:t xml:space="preserve">                                                                                   Saša </w:t>
      </w:r>
      <w:proofErr w:type="spellStart"/>
      <w:r w:rsidRPr="00BC050C">
        <w:rPr>
          <w:rFonts w:ascii="Arial" w:hAnsi="Arial" w:cs="Arial"/>
          <w:b/>
        </w:rPr>
        <w:t>Kolombo</w:t>
      </w:r>
      <w:proofErr w:type="spellEnd"/>
      <w:r w:rsidRPr="00BC050C">
        <w:rPr>
          <w:rFonts w:ascii="Arial" w:hAnsi="Arial" w:cs="Arial"/>
          <w:b/>
        </w:rPr>
        <w:t>, prof.</w:t>
      </w:r>
    </w:p>
    <w:p w14:paraId="0E541024" w14:textId="77777777" w:rsidR="00C419B6" w:rsidRPr="00BC050C" w:rsidRDefault="00C419B6" w:rsidP="00C419B6">
      <w:pPr>
        <w:rPr>
          <w:rFonts w:ascii="Arial" w:hAnsi="Arial" w:cs="Arial"/>
        </w:rPr>
      </w:pPr>
    </w:p>
    <w:p w14:paraId="49FBDDB0" w14:textId="77777777" w:rsidR="00C419B6" w:rsidRPr="00BC050C" w:rsidRDefault="00C419B6" w:rsidP="00C419B6">
      <w:pPr>
        <w:rPr>
          <w:rFonts w:ascii="Arial" w:hAnsi="Arial" w:cs="Arial"/>
        </w:rPr>
      </w:pPr>
    </w:p>
    <w:p w14:paraId="5E749402" w14:textId="77777777" w:rsidR="00C419B6" w:rsidRPr="00BC050C" w:rsidRDefault="00C419B6" w:rsidP="00C419B6">
      <w:pPr>
        <w:rPr>
          <w:rFonts w:ascii="Arial" w:hAnsi="Arial" w:cs="Arial"/>
        </w:rPr>
      </w:pPr>
    </w:p>
    <w:p w14:paraId="395F0038" w14:textId="77777777" w:rsidR="00C419B6" w:rsidRPr="00BC050C" w:rsidRDefault="00C419B6" w:rsidP="00C419B6">
      <w:pPr>
        <w:rPr>
          <w:rFonts w:ascii="Arial" w:hAnsi="Arial" w:cs="Arial"/>
        </w:rPr>
      </w:pPr>
    </w:p>
    <w:p w14:paraId="0C9848FA" w14:textId="77777777" w:rsidR="00C419B6" w:rsidRPr="00BC050C" w:rsidRDefault="00C419B6" w:rsidP="00C419B6">
      <w:pPr>
        <w:rPr>
          <w:rFonts w:ascii="Arial" w:hAnsi="Arial" w:cs="Arial"/>
        </w:rPr>
      </w:pPr>
    </w:p>
    <w:p w14:paraId="4934501F" w14:textId="77777777" w:rsidR="00C419B6" w:rsidRPr="00BC050C" w:rsidRDefault="00C419B6" w:rsidP="00C419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6F2A307" w14:textId="77777777" w:rsidR="00C419B6" w:rsidRPr="00BC050C" w:rsidRDefault="00C419B6" w:rsidP="00C419B6">
      <w:pPr>
        <w:rPr>
          <w:rFonts w:ascii="Arial" w:hAnsi="Arial" w:cs="Arial"/>
          <w:b/>
          <w:bCs/>
        </w:rPr>
      </w:pPr>
    </w:p>
    <w:p w14:paraId="556547B7" w14:textId="77777777" w:rsidR="00C419B6" w:rsidRPr="00BC050C" w:rsidRDefault="00C419B6" w:rsidP="00C419B6">
      <w:pPr>
        <w:rPr>
          <w:rFonts w:ascii="Arial" w:hAnsi="Arial" w:cs="Arial"/>
        </w:rPr>
      </w:pPr>
    </w:p>
    <w:p w14:paraId="297D2135" w14:textId="77777777" w:rsidR="00C419B6" w:rsidRPr="00BC050C" w:rsidRDefault="00C419B6" w:rsidP="00C419B6">
      <w:pPr>
        <w:rPr>
          <w:rFonts w:ascii="Arial" w:hAnsi="Arial" w:cs="Arial"/>
        </w:rPr>
      </w:pPr>
    </w:p>
    <w:p w14:paraId="406FAD0B" w14:textId="77777777" w:rsidR="00C419B6" w:rsidRPr="00BC050C" w:rsidRDefault="00C419B6" w:rsidP="00C419B6">
      <w:pPr>
        <w:rPr>
          <w:rFonts w:ascii="Arial" w:hAnsi="Arial" w:cs="Arial"/>
        </w:rPr>
      </w:pPr>
    </w:p>
    <w:p w14:paraId="174E6114" w14:textId="77777777" w:rsidR="00C419B6" w:rsidRPr="00BC050C" w:rsidRDefault="00C419B6" w:rsidP="00C419B6">
      <w:pPr>
        <w:rPr>
          <w:rFonts w:ascii="Arial" w:hAnsi="Arial" w:cs="Arial"/>
        </w:rPr>
      </w:pPr>
    </w:p>
    <w:p w14:paraId="34EF0D30" w14:textId="77777777" w:rsidR="00C419B6" w:rsidRPr="00BC050C" w:rsidRDefault="00C419B6" w:rsidP="00C419B6">
      <w:pPr>
        <w:rPr>
          <w:rFonts w:ascii="Arial" w:hAnsi="Arial" w:cs="Arial"/>
        </w:rPr>
      </w:pPr>
    </w:p>
    <w:p w14:paraId="51D9CADF" w14:textId="77777777" w:rsidR="00C419B6" w:rsidRPr="00BC050C" w:rsidRDefault="00C419B6" w:rsidP="00C419B6">
      <w:pPr>
        <w:rPr>
          <w:rFonts w:ascii="Arial" w:hAnsi="Arial" w:cs="Arial"/>
        </w:rPr>
      </w:pPr>
    </w:p>
    <w:p w14:paraId="2B489E16" w14:textId="77777777" w:rsidR="00C419B6" w:rsidRPr="00BC050C" w:rsidRDefault="00C419B6" w:rsidP="00C419B6">
      <w:pPr>
        <w:rPr>
          <w:rFonts w:ascii="Arial" w:hAnsi="Arial" w:cs="Arial"/>
        </w:rPr>
      </w:pPr>
    </w:p>
    <w:p w14:paraId="1BE57A00" w14:textId="77777777" w:rsidR="00C419B6" w:rsidRPr="00BC050C" w:rsidRDefault="00C419B6" w:rsidP="00C419B6">
      <w:pPr>
        <w:rPr>
          <w:rFonts w:ascii="Arial" w:hAnsi="Arial" w:cs="Arial"/>
        </w:rPr>
      </w:pPr>
    </w:p>
    <w:p w14:paraId="039BA895" w14:textId="77777777" w:rsidR="00D41C5B" w:rsidRDefault="00D41C5B"/>
    <w:sectPr w:rsidR="00D41C5B" w:rsidSect="00C4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E50"/>
    <w:multiLevelType w:val="hybridMultilevel"/>
    <w:tmpl w:val="49F83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B6B6A"/>
    <w:multiLevelType w:val="hybridMultilevel"/>
    <w:tmpl w:val="2946D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7097">
    <w:abstractNumId w:val="1"/>
  </w:num>
  <w:num w:numId="2" w16cid:durableId="13898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76"/>
    <w:rsid w:val="00336055"/>
    <w:rsid w:val="00361E39"/>
    <w:rsid w:val="00451E15"/>
    <w:rsid w:val="00511D87"/>
    <w:rsid w:val="009B4506"/>
    <w:rsid w:val="009F4476"/>
    <w:rsid w:val="00AE3F22"/>
    <w:rsid w:val="00C01EA2"/>
    <w:rsid w:val="00C419B6"/>
    <w:rsid w:val="00C46AC1"/>
    <w:rsid w:val="00D41C5B"/>
    <w:rsid w:val="00F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9D2E"/>
  <w15:chartTrackingRefBased/>
  <w15:docId w15:val="{498F7986-17C7-4A25-83DE-C3B0DFEA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4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4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4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4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44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44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44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44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44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44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4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44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44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44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44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447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419B6"/>
    <w:rPr>
      <w:color w:val="0000FF"/>
      <w:u w:val="single"/>
    </w:rPr>
  </w:style>
  <w:style w:type="paragraph" w:customStyle="1" w:styleId="box8321335">
    <w:name w:val="box_8321335"/>
    <w:basedOn w:val="Normal"/>
    <w:rsid w:val="00C419B6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C419B6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C4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mpetropoljskog-drni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5</cp:revision>
  <cp:lastPrinted>2026-03-16T11:06:00Z</cp:lastPrinted>
  <dcterms:created xsi:type="dcterms:W3CDTF">2026-03-16T10:15:00Z</dcterms:created>
  <dcterms:modified xsi:type="dcterms:W3CDTF">2026-03-16T11:09:00Z</dcterms:modified>
</cp:coreProperties>
</file>