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6"/>
        <w:gridCol w:w="1720"/>
      </w:tblGrid>
      <w:tr w14:paraId="20D1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854FC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26A8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DC91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55E0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B4506">
            <w:pPr>
              <w:widowControl w:val="0"/>
              <w:spacing w:after="0" w:line="240" w:lineRule="auto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 xml:space="preserve">UČITELJ: </w:t>
            </w:r>
          </w:p>
        </w:tc>
        <w:tc>
          <w:tcPr>
            <w:tcW w:w="6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C241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ŽELJANA VUJEVIĆ</w:t>
            </w:r>
          </w:p>
        </w:tc>
      </w:tr>
      <w:tr w14:paraId="714B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FDE6B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6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609F">
            <w:pPr>
              <w:spacing w:after="0" w:line="240" w:lineRule="auto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2.RAZRED</w:t>
            </w:r>
          </w:p>
        </w:tc>
      </w:tr>
      <w:tr w14:paraId="7A1B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4F64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7AD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CE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20E3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B9AE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-------------------------------------------------------------------------------</w:t>
            </w:r>
          </w:p>
        </w:tc>
      </w:tr>
      <w:tr w14:paraId="5319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E8EB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408F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588D6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1397D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Arial"/>
                <w:color w:val="404040"/>
                <w:sz w:val="20"/>
                <w:szCs w:val="20"/>
                <w:lang w:eastAsia="zh-CN" w:bidi="hi-IN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  <w:lang w:eastAsia="zh-CN" w:bidi="hi-IN"/>
              </w:rPr>
              <w:t>ČITAM I PIŠEM 2 - Radna bilježnica iz hrvatskoga jezika za drugi razred osnovne škole</w:t>
            </w:r>
          </w:p>
          <w:p w14:paraId="07EF603F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C16F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4D39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0A4F8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596BC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7F92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66383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Arial"/>
                <w:color w:val="404040"/>
                <w:sz w:val="20"/>
                <w:szCs w:val="20"/>
                <w:lang w:eastAsia="zh-CN" w:bidi="hi-IN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  <w:lang w:eastAsia="zh-CN" w:bidi="hi-IN"/>
              </w:rPr>
              <w:t>ČITAM I PIŠEM 2 - Nastavni listići iz hrvatskoga jezika za drugi razred osnovne škole</w:t>
            </w:r>
          </w:p>
          <w:p w14:paraId="5B2EAC46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3E8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3234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BF188">
            <w:pPr>
              <w:pStyle w:val="5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PRIRODA I DRUŠTVO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A1A8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ALFA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F8D29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5E23D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sz w:val="20"/>
                <w:szCs w:val="20"/>
                <w:lang w:eastAsia="zh-CN" w:bidi="hi-IN"/>
              </w:rPr>
              <w:t>Priroda, društvo i ja 2, radna bilježnica iz prirode i društva za drugi razred osnovne škole</w:t>
            </w:r>
          </w:p>
          <w:p w14:paraId="2F1743A6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046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4C70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B36D9">
            <w:pPr>
              <w:pStyle w:val="5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42C2E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PROFIL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F923D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1000119464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A0A78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SUPER MATEMATIKA ZA PRAVE TRAGAČE 2,radna bilježnica za 2. razred osnovne škole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0956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5CE9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03C5">
            <w:pPr>
              <w:pStyle w:val="5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4D1F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PROFIL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B6CB6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1000119492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62C7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MATEMATIKA 2, nastavni listići za matematiku u 2. r. osnovne škole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2BE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6ACD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0595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32196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PROFIL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C4618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1000119199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9CEF4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MATEMATIKA 2 , zbirka zadataka za 2. razred osnovne škole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1E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31EB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0EAC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C768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PROFIL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C256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1000118482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14A1C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GLAZBENI KRUG 2, radni obrazovni materijal glazbene kulture u 2. razredu osnovne škole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117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357D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77853F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bookmarkStart w:id="0" w:name="_GoBack" w:colFirst="0" w:colLast="4"/>
            <w:r>
              <w:rPr>
                <w:b w:val="0"/>
                <w:bCs w:val="0"/>
              </w:rPr>
              <w:t>ENGLESKI JEZIK</w:t>
            </w:r>
          </w:p>
          <w:p w14:paraId="49981D88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razred</w:t>
            </w:r>
          </w:p>
          <w:p w14:paraId="254001FD">
            <w:pPr>
              <w:pStyle w:val="5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BD12FA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33DA64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99998365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1BD84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C328F7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1546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0E32D9D3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 w:cs="Calibri"/>
                <w:b w:val="0"/>
                <w:bCs w:val="0"/>
                <w:sz w:val="20"/>
                <w:szCs w:val="20"/>
                <w:lang w:val="hr-HR" w:eastAsia="zh-CN" w:bidi="hi-IN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81602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GLAS KONCILA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FFBD00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D1AFA5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PRIJATELJSTVU S BOGOM</w:t>
            </w:r>
          </w:p>
        </w:tc>
        <w:tc>
          <w:tcPr>
            <w:tcW w:w="0" w:type="auto"/>
            <w:shd w:val="clear"/>
            <w:vAlign w:val="top"/>
          </w:tcPr>
          <w:p w14:paraId="0996ABBB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70B8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5A2C59D8">
            <w:pPr>
              <w:pStyle w:val="5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INFORMATIKA</w:t>
            </w:r>
          </w:p>
          <w:p w14:paraId="4D342389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(2.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F9649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D327F3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E13BAA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2</w:t>
            </w:r>
          </w:p>
        </w:tc>
        <w:tc>
          <w:tcPr>
            <w:tcW w:w="0" w:type="auto"/>
            <w:shd w:val="clear"/>
            <w:vAlign w:val="top"/>
          </w:tcPr>
          <w:p w14:paraId="70677961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bookmarkEnd w:id="0"/>
    </w:tbl>
    <w:p w14:paraId="2258F2D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EE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F"/>
    <w:rsid w:val="00017D31"/>
    <w:rsid w:val="00074D60"/>
    <w:rsid w:val="001267EA"/>
    <w:rsid w:val="001401FD"/>
    <w:rsid w:val="0015285F"/>
    <w:rsid w:val="00186F68"/>
    <w:rsid w:val="00190B26"/>
    <w:rsid w:val="002475D2"/>
    <w:rsid w:val="00262F24"/>
    <w:rsid w:val="00264B95"/>
    <w:rsid w:val="006A5771"/>
    <w:rsid w:val="006E6224"/>
    <w:rsid w:val="0086287F"/>
    <w:rsid w:val="0091662C"/>
    <w:rsid w:val="00962D2C"/>
    <w:rsid w:val="00B31C3B"/>
    <w:rsid w:val="00C3541E"/>
    <w:rsid w:val="00CB09AB"/>
    <w:rsid w:val="00DD1503"/>
    <w:rsid w:val="00F662C7"/>
    <w:rsid w:val="00F83112"/>
    <w:rsid w:val="6B6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1032</Characters>
  <Lines>8</Lines>
  <Paragraphs>2</Paragraphs>
  <TotalTime>0</TotalTime>
  <ScaleCrop>false</ScaleCrop>
  <LinksUpToDate>false</LinksUpToDate>
  <CharactersWithSpaces>1211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2025-07-01T11:48:00Z</dcterms:created>
  <dc:creator>Admin</dc:creator>
  <cp:lastModifiedBy>Antonia Šindilj</cp:lastModifiedBy>
  <dcterms:modified xsi:type="dcterms:W3CDTF">2025-07-07T10:05:19Z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BE0D8CBE347B4AAABDA3689280A4D607_12</vt:lpwstr>
  </property>
</Properties>
</file>